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57" w:rsidRDefault="002B14CE" w:rsidP="007F7EB4">
      <w:pPr>
        <w:pStyle w:val="BodyParagraph"/>
        <w:spacing w:line="360" w:lineRule="exact"/>
        <w:rPr>
          <w:rFonts w:ascii="メイリオ" w:eastAsia="メイリオ" w:hAnsi="メイリオ"/>
          <w:lang w:eastAsia="ja-JP"/>
        </w:rPr>
      </w:pPr>
      <w:r>
        <w:rPr>
          <w:rFonts w:ascii="メイリオ" w:eastAsia="メイリオ" w:hAnsi="メイリオ"/>
          <w:noProof/>
          <w:lang w:eastAsia="ja-JP"/>
        </w:rPr>
        <w:drawing>
          <wp:anchor distT="0" distB="0" distL="114300" distR="114300" simplePos="0" relativeHeight="251661312" behindDoc="0" locked="0" layoutInCell="1" allowOverlap="1">
            <wp:simplePos x="0" y="0"/>
            <wp:positionH relativeFrom="margin">
              <wp:align>left</wp:align>
            </wp:positionH>
            <wp:positionV relativeFrom="paragraph">
              <wp:posOffset>-134620</wp:posOffset>
            </wp:positionV>
            <wp:extent cx="1625775" cy="762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978" cy="763501"/>
                    </a:xfrm>
                    <a:prstGeom prst="rect">
                      <a:avLst/>
                    </a:prstGeom>
                    <a:noFill/>
                    <a:ln>
                      <a:noFill/>
                    </a:ln>
                  </pic:spPr>
                </pic:pic>
              </a:graphicData>
            </a:graphic>
          </wp:anchor>
        </w:drawing>
      </w:r>
      <w:r w:rsidR="00D96779" w:rsidRPr="00D96779">
        <w:rPr>
          <w:rFonts w:ascii="メイリオ" w:eastAsia="メイリオ" w:hAnsi="メイリオ"/>
          <w:b/>
          <w:noProof/>
          <w:sz w:val="24"/>
          <w:szCs w:val="24"/>
          <w:lang w:eastAsia="ja-JP"/>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w:r>
    </w:p>
    <w:p w:rsidR="009E3020" w:rsidRPr="009E3020" w:rsidRDefault="009E3020" w:rsidP="009E3020">
      <w:pPr>
        <w:spacing w:line="300" w:lineRule="exact"/>
        <w:jc w:val="center"/>
        <w:rPr>
          <w:rFonts w:ascii="メイリオ" w:eastAsia="メイリオ" w:hAnsi="メイリオ"/>
          <w:b/>
          <w:lang w:eastAsia="ja-JP"/>
        </w:rPr>
      </w:pPr>
    </w:p>
    <w:p w:rsidR="009E3020" w:rsidRPr="009E3020" w:rsidRDefault="009E3020" w:rsidP="009E3020">
      <w:pPr>
        <w:spacing w:line="300" w:lineRule="exact"/>
        <w:jc w:val="center"/>
        <w:rPr>
          <w:rFonts w:ascii="メイリオ" w:eastAsia="メイリオ" w:hAnsi="メイリオ"/>
          <w:b/>
          <w:lang w:eastAsia="ja-JP"/>
        </w:rPr>
      </w:pP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w:t>
      </w:r>
      <w:r w:rsidR="0087452F">
        <w:rPr>
          <w:rFonts w:ascii="メイリオ" w:eastAsia="メイリオ" w:hAnsi="メイリオ" w:hint="eastAsia"/>
          <w:b/>
          <w:sz w:val="28"/>
          <w:szCs w:val="28"/>
          <w:lang w:eastAsia="ja-JP"/>
        </w:rPr>
        <w:t>2</w:t>
      </w:r>
      <w:r w:rsidR="00D863B2">
        <w:rPr>
          <w:rFonts w:ascii="メイリオ" w:eastAsia="メイリオ" w:hAnsi="メイリオ"/>
          <w:b/>
          <w:sz w:val="28"/>
          <w:szCs w:val="28"/>
          <w:lang w:eastAsia="ja-JP"/>
        </w:rPr>
        <w:t>3</w:t>
      </w:r>
      <w:r w:rsidR="009B4494">
        <w:rPr>
          <w:rFonts w:ascii="メイリオ" w:eastAsia="メイリオ" w:hAnsi="メイリオ"/>
          <w:b/>
          <w:sz w:val="28"/>
          <w:szCs w:val="28"/>
          <w:lang w:eastAsia="ja-JP"/>
        </w:rPr>
        <w:t>-2</w:t>
      </w:r>
      <w:r w:rsidR="00D863B2">
        <w:rPr>
          <w:rFonts w:ascii="メイリオ" w:eastAsia="メイリオ" w:hAnsi="メイリオ"/>
          <w:b/>
          <w:sz w:val="28"/>
          <w:szCs w:val="28"/>
          <w:lang w:eastAsia="ja-JP"/>
        </w:rPr>
        <w:t>4</w:t>
      </w:r>
      <w:r w:rsidRPr="002565A7">
        <w:rPr>
          <w:rFonts w:ascii="メイリオ" w:eastAsia="メイリオ" w:hAnsi="メイリオ" w:hint="eastAsia"/>
          <w:b/>
          <w:sz w:val="28"/>
          <w:szCs w:val="28"/>
          <w:lang w:eastAsia="ja-JP"/>
        </w:rPr>
        <w:t>年度　ロータリー財団奨</w:t>
      </w:r>
      <w:bookmarkStart w:id="0" w:name="_GoBack"/>
      <w:bookmarkEnd w:id="0"/>
      <w:r w:rsidRPr="002565A7">
        <w:rPr>
          <w:rFonts w:ascii="メイリオ" w:eastAsia="メイリオ" w:hAnsi="メイリオ" w:hint="eastAsia"/>
          <w:b/>
          <w:sz w:val="28"/>
          <w:szCs w:val="28"/>
          <w:lang w:eastAsia="ja-JP"/>
        </w:rPr>
        <w:t>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D96779" w:rsidP="00CA4957">
      <w:pPr>
        <w:pStyle w:val="3"/>
        <w:rPr>
          <w:rFonts w:ascii="メイリオ" w:eastAsia="メイリオ" w:hAnsi="メイリオ"/>
          <w:lang w:eastAsia="ja-JP"/>
        </w:rPr>
      </w:pPr>
      <w:r>
        <w:rPr>
          <w:rFonts w:ascii="メイリオ" w:eastAsia="メイリオ" w:hAnsi="メイリオ"/>
          <w:noProof/>
          <w:lang w:eastAsia="ja-JP"/>
        </w:rPr>
        <w:pict>
          <v:rect id="正方形/長方形 1" o:spid="_x0000_s1027" style="position:absolute;margin-left:389.45pt;margin-top:48.55pt;width:84.05pt;height:111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6"/>
        <w:gridCol w:w="201"/>
        <w:gridCol w:w="284"/>
        <w:gridCol w:w="179"/>
        <w:gridCol w:w="421"/>
        <w:gridCol w:w="2127"/>
        <w:gridCol w:w="708"/>
        <w:gridCol w:w="851"/>
        <w:gridCol w:w="1984"/>
      </w:tblGrid>
      <w:tr w:rsidR="00080D92" w:rsidRPr="007F7EB4" w:rsidTr="00ED64E2">
        <w:tc>
          <w:tcPr>
            <w:tcW w:w="616" w:type="dxa"/>
          </w:tcPr>
          <w:p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212" w:type="dxa"/>
            <w:gridSpan w:val="5"/>
            <w:tcBorders>
              <w:bottom w:val="single" w:sz="4" w:space="0" w:color="auto"/>
            </w:tcBorders>
          </w:tcPr>
          <w:p w:rsidR="00080D92" w:rsidRPr="007F7EB4" w:rsidRDefault="00080D92" w:rsidP="00E41358">
            <w:pPr>
              <w:pStyle w:val="BodyParagraph"/>
              <w:rPr>
                <w:rFonts w:ascii="メイリオ" w:eastAsia="メイリオ" w:hAnsi="メイリオ"/>
              </w:rPr>
            </w:pPr>
          </w:p>
        </w:tc>
        <w:tc>
          <w:tcPr>
            <w:tcW w:w="708"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835" w:type="dxa"/>
            <w:gridSpan w:val="2"/>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ED64E2" w:rsidRPr="007F7EB4" w:rsidTr="00ED64E2">
        <w:tc>
          <w:tcPr>
            <w:tcW w:w="1701" w:type="dxa"/>
            <w:gridSpan w:val="5"/>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Family name</w:t>
            </w:r>
            <w:r w:rsidRPr="007F7EB4">
              <w:rPr>
                <w:rFonts w:ascii="メイリオ" w:eastAsia="メイリオ" w:hAnsi="メイリオ" w:hint="eastAsia"/>
                <w:lang w:eastAsia="ja-JP"/>
              </w:rPr>
              <w:t>：</w:t>
            </w:r>
          </w:p>
        </w:tc>
        <w:tc>
          <w:tcPr>
            <w:tcW w:w="2127"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c>
          <w:tcPr>
            <w:tcW w:w="1559" w:type="dxa"/>
            <w:gridSpan w:val="2"/>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First name：</w:t>
            </w:r>
          </w:p>
        </w:tc>
        <w:tc>
          <w:tcPr>
            <w:tcW w:w="1984"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r>
      <w:tr w:rsidR="00A90C7B" w:rsidRPr="007F7EB4" w:rsidTr="00ED64E2">
        <w:tc>
          <w:tcPr>
            <w:tcW w:w="817" w:type="dxa"/>
            <w:gridSpan w:val="2"/>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554" w:type="dxa"/>
            <w:gridSpan w:val="7"/>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ED64E2">
        <w:tc>
          <w:tcPr>
            <w:tcW w:w="1101" w:type="dxa"/>
            <w:gridSpan w:val="3"/>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270"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ED64E2">
        <w:tc>
          <w:tcPr>
            <w:tcW w:w="1280" w:type="dxa"/>
            <w:gridSpan w:val="4"/>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091" w:type="dxa"/>
            <w:gridSpan w:val="5"/>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ED64E2">
        <w:tc>
          <w:tcPr>
            <w:tcW w:w="1101"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270" w:type="dxa"/>
            <w:gridSpan w:val="6"/>
          </w:tcPr>
          <w:p w:rsidR="00CA4957" w:rsidRPr="007F7EB4" w:rsidRDefault="00D96779" w:rsidP="00E41358">
            <w:pPr>
              <w:pStyle w:val="BodyParagraph"/>
              <w:rPr>
                <w:rFonts w:ascii="メイリオ" w:eastAsia="メイリオ" w:hAnsi="メイリオ"/>
              </w:rPr>
            </w:pPr>
            <w:sdt>
              <w:sdtPr>
                <w:rPr>
                  <w:rFonts w:ascii="メイリオ" w:eastAsia="メイリオ" w:hAnsi="メイリオ"/>
                </w:rPr>
                <w:id w:val="1117340159"/>
              </w:sdt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sdt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lastRenderedPageBreak/>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2" w:history="1">
        <w:r w:rsidRPr="00D34458">
          <w:rPr>
            <w:rStyle w:val="ab"/>
            <w:rFonts w:ascii="メイリオ" w:eastAsia="メイリオ" w:hAnsi="メイリオ" w:hint="eastAsia"/>
            <w:color w:val="4F81BD" w:themeColor="accent1"/>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Pr="007F7EB4" w:rsidRDefault="001A3A6F" w:rsidP="00E41358">
      <w:pPr>
        <w:rPr>
          <w:rFonts w:ascii="メイリオ" w:eastAsia="メイリオ" w:hAnsi="メイリオ"/>
          <w:lang w:eastAsia="ja-JP"/>
        </w:rPr>
      </w:pPr>
    </w:p>
    <w:p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lastRenderedPageBreak/>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8894"/>
      </w:tblGrid>
      <w:tr w:rsidR="00573227" w:rsidRPr="007F7EB4" w:rsidTr="009B4494">
        <w:sdt>
          <w:sdtPr>
            <w:rPr>
              <w:rFonts w:ascii="メイリオ" w:eastAsia="メイリオ" w:hAnsi="メイリオ"/>
            </w:rPr>
            <w:id w:val="-1326132347"/>
          </w:sdtPr>
          <w:sdtContent>
            <w:tc>
              <w:tcPr>
                <w:tcW w:w="466"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w:t>
            </w:r>
            <w:r w:rsidR="009E654D">
              <w:rPr>
                <w:rFonts w:ascii="メイリオ" w:eastAsia="メイリオ" w:hAnsi="メイリオ" w:hint="eastAsia"/>
                <w:lang w:eastAsia="ja-JP"/>
              </w:rPr>
              <w:t>構築</w:t>
            </w:r>
            <w:r w:rsidRPr="007F7EB4">
              <w:rPr>
                <w:rFonts w:ascii="メイリオ" w:eastAsia="メイリオ" w:hAnsi="メイリオ" w:hint="eastAsia"/>
                <w:lang w:eastAsia="ja-JP"/>
              </w:rPr>
              <w:t>と紛争予防</w:t>
            </w:r>
          </w:p>
        </w:tc>
      </w:tr>
      <w:tr w:rsidR="00573227" w:rsidRPr="007F7EB4" w:rsidTr="009B4494">
        <w:sdt>
          <w:sdtPr>
            <w:rPr>
              <w:rFonts w:ascii="メイリオ" w:eastAsia="メイリオ" w:hAnsi="メイリオ"/>
            </w:rPr>
            <w:id w:val="-1723195778"/>
          </w:sdtPr>
          <w:sdtContent>
            <w:tc>
              <w:tcPr>
                <w:tcW w:w="466"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9B4494">
        <w:sdt>
          <w:sdtPr>
            <w:rPr>
              <w:rFonts w:ascii="メイリオ" w:eastAsia="メイリオ" w:hAnsi="メイリオ"/>
            </w:rPr>
            <w:id w:val="1981882342"/>
          </w:sdtPr>
          <w:sdtContent>
            <w:tc>
              <w:tcPr>
                <w:tcW w:w="466"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9B4494">
        <w:sdt>
          <w:sdtPr>
            <w:rPr>
              <w:rFonts w:ascii="メイリオ" w:eastAsia="メイリオ" w:hAnsi="メイリオ"/>
            </w:rPr>
            <w:id w:val="207220793"/>
          </w:sdtPr>
          <w:sdtContent>
            <w:tc>
              <w:tcPr>
                <w:tcW w:w="466"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9B4494">
        <w:sdt>
          <w:sdtPr>
            <w:rPr>
              <w:rFonts w:ascii="メイリオ" w:eastAsia="メイリオ" w:hAnsi="メイリオ"/>
            </w:rPr>
            <w:id w:val="-97945654"/>
          </w:sdtPr>
          <w:sdtContent>
            <w:tc>
              <w:tcPr>
                <w:tcW w:w="466"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9B4494">
        <w:sdt>
          <w:sdtPr>
            <w:rPr>
              <w:rFonts w:ascii="メイリオ" w:eastAsia="メイリオ" w:hAnsi="メイリオ"/>
            </w:rPr>
            <w:id w:val="589591222"/>
          </w:sdtPr>
          <w:sdtContent>
            <w:tc>
              <w:tcPr>
                <w:tcW w:w="466"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地域社会の</w:t>
            </w:r>
            <w:r w:rsidR="009E654D">
              <w:rPr>
                <w:rFonts w:ascii="メイリオ" w:eastAsia="メイリオ" w:hAnsi="メイリオ" w:hint="eastAsia"/>
                <w:lang w:eastAsia="ja-JP"/>
              </w:rPr>
              <w:t>経済</w:t>
            </w:r>
            <w:r w:rsidRPr="007F7EB4">
              <w:rPr>
                <w:rFonts w:ascii="メイリオ" w:eastAsia="メイリオ" w:hAnsi="メイリオ" w:hint="eastAsia"/>
                <w:lang w:eastAsia="ja-JP"/>
              </w:rPr>
              <w:t>発展</w:t>
            </w:r>
          </w:p>
        </w:tc>
      </w:tr>
      <w:tr w:rsidR="009B4494" w:rsidRPr="007F7EB4" w:rsidTr="009B4494">
        <w:sdt>
          <w:sdtPr>
            <w:rPr>
              <w:rFonts w:ascii="メイリオ" w:eastAsia="メイリオ" w:hAnsi="メイリオ"/>
            </w:rPr>
            <w:id w:val="-773775348"/>
          </w:sdtPr>
          <w:sdtContent>
            <w:tc>
              <w:tcPr>
                <w:tcW w:w="466" w:type="dxa"/>
              </w:tcPr>
              <w:p w:rsidR="009B4494" w:rsidRPr="007F7EB4" w:rsidRDefault="009B4494" w:rsidP="004E01A9">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8894" w:type="dxa"/>
          </w:tcPr>
          <w:p w:rsidR="009B4494" w:rsidRPr="007F7EB4" w:rsidRDefault="009B4494" w:rsidP="004E01A9">
            <w:pPr>
              <w:pStyle w:val="BodyParagraph"/>
              <w:rPr>
                <w:rFonts w:ascii="メイリオ" w:eastAsia="メイリオ" w:hAnsi="メイリオ"/>
                <w:lang w:eastAsia="ja-JP"/>
              </w:rPr>
            </w:pPr>
            <w:r>
              <w:rPr>
                <w:rFonts w:ascii="メイリオ" w:eastAsia="メイリオ" w:hAnsi="メイリオ" w:hint="eastAsia"/>
                <w:lang w:eastAsia="ja-JP"/>
              </w:rPr>
              <w:t>環境</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3" w:history="1">
        <w:r w:rsidR="008059AB" w:rsidRPr="00D34458">
          <w:rPr>
            <w:rStyle w:val="ab"/>
            <w:rFonts w:ascii="メイリオ" w:eastAsia="メイリオ" w:hAnsi="メイリオ" w:hint="eastAsia"/>
            <w:color w:val="4F81BD" w:themeColor="accent1"/>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sdt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sdt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w:t>
      </w:r>
      <w:r w:rsidR="00123746">
        <w:rPr>
          <w:rFonts w:ascii="メイリオ" w:eastAsia="メイリオ" w:hAnsi="メイリオ" w:hint="eastAsia"/>
          <w:lang w:eastAsia="ja-JP"/>
        </w:rPr>
        <w:t>0</w:t>
      </w:r>
      <w:r w:rsidR="002565A7">
        <w:rPr>
          <w:rFonts w:ascii="メイリオ" w:eastAsia="メイリオ" w:hAnsi="メイリオ" w:hint="eastAsia"/>
          <w:lang w:eastAsia="ja-JP"/>
        </w:rPr>
        <w:t>,000</w:t>
      </w:r>
      <w:r w:rsidR="00123746">
        <w:rPr>
          <w:rFonts w:ascii="メイリオ" w:eastAsia="メイリオ" w:hAnsi="メイリオ" w:hint="eastAsia"/>
          <w:lang w:eastAsia="ja-JP"/>
        </w:rPr>
        <w:t>～50,000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D96779" w:rsidP="00A04AD2">
      <w:pPr>
        <w:pStyle w:val="BodyParagraph"/>
        <w:rPr>
          <w:rFonts w:ascii="メイリオ" w:eastAsia="メイリオ" w:hAnsi="メイリオ"/>
          <w:lang w:eastAsia="ja-JP"/>
        </w:rPr>
      </w:pPr>
      <w:r w:rsidRPr="00D96779">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4"/>
      <w:pgSz w:w="12240" w:h="15840"/>
      <w:pgMar w:top="1037" w:right="1440" w:bottom="1440" w:left="1440" w:header="103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23D" w:rsidRDefault="00FF623D">
      <w:r>
        <w:separator/>
      </w:r>
    </w:p>
  </w:endnote>
  <w:endnote w:type="continuationSeparator" w:id="0">
    <w:p w:rsidR="00FF623D" w:rsidRDefault="00FF6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23D" w:rsidRDefault="00FF623D">
      <w:r>
        <w:separator/>
      </w:r>
    </w:p>
  </w:footnote>
  <w:footnote w:type="continuationSeparator" w:id="0">
    <w:p w:rsidR="00FF623D" w:rsidRDefault="00FF6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2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9698">
      <v:textbox inset="5.85pt,.7pt,5.85pt,.7pt"/>
      <o:colormru v:ext="edit" colors="#005daa"/>
    </o:shapedefaults>
  </w:hdrShapeDefaults>
  <w:footnotePr>
    <w:footnote w:id="-1"/>
    <w:footnote w:id="0"/>
  </w:footnotePr>
  <w:endnotePr>
    <w:endnote w:id="-1"/>
    <w:endnote w:id="0"/>
  </w:endnotePr>
  <w:compat>
    <w:useFELayout/>
  </w:compat>
  <w:rsids>
    <w:rsidRoot w:val="00000010"/>
    <w:rsid w:val="00000010"/>
    <w:rsid w:val="0000211C"/>
    <w:rsid w:val="000407B2"/>
    <w:rsid w:val="00066760"/>
    <w:rsid w:val="00080D92"/>
    <w:rsid w:val="00094D7D"/>
    <w:rsid w:val="000B4A18"/>
    <w:rsid w:val="000C0D9F"/>
    <w:rsid w:val="000E0EEA"/>
    <w:rsid w:val="00100319"/>
    <w:rsid w:val="001171B3"/>
    <w:rsid w:val="00123746"/>
    <w:rsid w:val="00131789"/>
    <w:rsid w:val="00132EE7"/>
    <w:rsid w:val="00147C0F"/>
    <w:rsid w:val="00164FFA"/>
    <w:rsid w:val="0018343B"/>
    <w:rsid w:val="00197BC1"/>
    <w:rsid w:val="001A3A6F"/>
    <w:rsid w:val="001C5EF5"/>
    <w:rsid w:val="001D1CA9"/>
    <w:rsid w:val="001E0C45"/>
    <w:rsid w:val="001E1F68"/>
    <w:rsid w:val="001E67ED"/>
    <w:rsid w:val="00200036"/>
    <w:rsid w:val="0022325E"/>
    <w:rsid w:val="00253EFE"/>
    <w:rsid w:val="002565A7"/>
    <w:rsid w:val="002A2AE7"/>
    <w:rsid w:val="002B11CE"/>
    <w:rsid w:val="002B14CE"/>
    <w:rsid w:val="002C4D78"/>
    <w:rsid w:val="002D757C"/>
    <w:rsid w:val="00301A58"/>
    <w:rsid w:val="00310ECF"/>
    <w:rsid w:val="00324893"/>
    <w:rsid w:val="003262A6"/>
    <w:rsid w:val="003611FF"/>
    <w:rsid w:val="003A490C"/>
    <w:rsid w:val="003C0AAA"/>
    <w:rsid w:val="003C29DD"/>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87452F"/>
    <w:rsid w:val="00917AB9"/>
    <w:rsid w:val="0092318F"/>
    <w:rsid w:val="009427D4"/>
    <w:rsid w:val="009436D2"/>
    <w:rsid w:val="0098598A"/>
    <w:rsid w:val="009A64D8"/>
    <w:rsid w:val="009A6663"/>
    <w:rsid w:val="009B3927"/>
    <w:rsid w:val="009B4494"/>
    <w:rsid w:val="009C4ECA"/>
    <w:rsid w:val="009E3020"/>
    <w:rsid w:val="009E5D1F"/>
    <w:rsid w:val="009E654D"/>
    <w:rsid w:val="009F1339"/>
    <w:rsid w:val="00A04AD2"/>
    <w:rsid w:val="00A16A76"/>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34458"/>
    <w:rsid w:val="00D777B7"/>
    <w:rsid w:val="00D863B2"/>
    <w:rsid w:val="00D96779"/>
    <w:rsid w:val="00DB2EFE"/>
    <w:rsid w:val="00DC5C4D"/>
    <w:rsid w:val="00E4056B"/>
    <w:rsid w:val="00E41358"/>
    <w:rsid w:val="00E72D8D"/>
    <w:rsid w:val="00E778C4"/>
    <w:rsid w:val="00E92414"/>
    <w:rsid w:val="00ED638D"/>
    <w:rsid w:val="00ED64E2"/>
    <w:rsid w:val="00EF058F"/>
    <w:rsid w:val="00F15666"/>
    <w:rsid w:val="00F27A9D"/>
    <w:rsid w:val="00F317B1"/>
    <w:rsid w:val="00F45AAD"/>
    <w:rsid w:val="00F45D52"/>
    <w:rsid w:val="00F6441D"/>
    <w:rsid w:val="00F64E2C"/>
    <w:rsid w:val="00F91D3B"/>
    <w:rsid w:val="00FB78D4"/>
    <w:rsid w:val="00FC4BDA"/>
    <w:rsid w:val="00FF623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2.xml><?xml version="1.0" encoding="utf-8"?>
<ds:datastoreItem xmlns:ds="http://schemas.openxmlformats.org/officeDocument/2006/customXml" ds:itemID="{943B16E3-026E-400A-A804-2BD84F5A8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6AE2A-2AAE-4144-BC9F-AFF95E3D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17</TotalTime>
  <Pages>6</Pages>
  <Words>317</Words>
  <Characters>1810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OWNER</cp:lastModifiedBy>
  <cp:revision>7</cp:revision>
  <cp:lastPrinted>2021-09-25T08:07:00Z</cp:lastPrinted>
  <dcterms:created xsi:type="dcterms:W3CDTF">2019-08-31T12:29:00Z</dcterms:created>
  <dcterms:modified xsi:type="dcterms:W3CDTF">2022-10-10T03:32:00Z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